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CBA1A6" w14:textId="4C2DE8BD" w:rsidR="00811FE7" w:rsidRDefault="00811FE7" w:rsidP="00811FE7">
      <w:pPr>
        <w:pStyle w:val="Default"/>
      </w:pPr>
    </w:p>
    <w:p w14:paraId="088E4DBE" w14:textId="2CD60F2C" w:rsidR="00811FE7" w:rsidRDefault="00811FE7" w:rsidP="00BB2ADD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Методические рекомендации по управлению временем и эмоциями в условиях подготовки к экзамена</w:t>
      </w:r>
      <w:r w:rsidR="00BB2ADD">
        <w:rPr>
          <w:b/>
          <w:bCs/>
          <w:sz w:val="28"/>
          <w:szCs w:val="28"/>
        </w:rPr>
        <w:t>м</w:t>
      </w:r>
    </w:p>
    <w:p w14:paraId="2B10CF9F" w14:textId="77777777" w:rsidR="00BB2ADD" w:rsidRDefault="00BB2ADD" w:rsidP="00BB2ADD">
      <w:pPr>
        <w:pStyle w:val="Default"/>
        <w:jc w:val="center"/>
      </w:pPr>
    </w:p>
    <w:p w14:paraId="1D12ABE2" w14:textId="2997FDEF" w:rsidR="00811FE7" w:rsidRPr="00BB2ADD" w:rsidRDefault="00811FE7" w:rsidP="00BB2ADD">
      <w:pPr>
        <w:pStyle w:val="Default"/>
        <w:ind w:firstLine="709"/>
        <w:contextualSpacing/>
        <w:jc w:val="both"/>
        <w:rPr>
          <w:sz w:val="28"/>
          <w:szCs w:val="28"/>
        </w:rPr>
      </w:pPr>
      <w:r w:rsidRPr="00BB2ADD">
        <w:rPr>
          <w:b/>
          <w:sz w:val="28"/>
          <w:szCs w:val="28"/>
        </w:rPr>
        <w:t xml:space="preserve"> Экзаменационный стресс</w:t>
      </w:r>
      <w:r w:rsidRPr="00BB2ADD">
        <w:rPr>
          <w:sz w:val="28"/>
          <w:szCs w:val="28"/>
        </w:rPr>
        <w:t xml:space="preserve"> – один из самых распространенных видов стресса у студентов и учеников. </w:t>
      </w:r>
    </w:p>
    <w:p w14:paraId="2F7DD093" w14:textId="77777777" w:rsidR="00811FE7" w:rsidRPr="00BB2ADD" w:rsidRDefault="00811FE7" w:rsidP="00BB2ADD">
      <w:pPr>
        <w:pStyle w:val="Default"/>
        <w:ind w:firstLine="709"/>
        <w:contextualSpacing/>
        <w:jc w:val="both"/>
        <w:rPr>
          <w:sz w:val="28"/>
          <w:szCs w:val="28"/>
        </w:rPr>
      </w:pPr>
      <w:r w:rsidRPr="00BB2ADD">
        <w:rPr>
          <w:sz w:val="28"/>
          <w:szCs w:val="28"/>
        </w:rPr>
        <w:t xml:space="preserve"> Переживание экзаменационного стресса у всех протекает по-разному и в этот период у подростков могут появляться различные страхи, неуверенность, депрессивные состояния, хроническая усталость, различные проявления сопротивления - лень и постоянные отсрочки, вплоть до обесценивания ранее сделанного выбора специальности. </w:t>
      </w:r>
    </w:p>
    <w:p w14:paraId="2E7849EB" w14:textId="77777777" w:rsidR="00811FE7" w:rsidRPr="00BB2ADD" w:rsidRDefault="00811FE7" w:rsidP="00BB2ADD">
      <w:pPr>
        <w:pStyle w:val="Default"/>
        <w:ind w:firstLine="709"/>
        <w:contextualSpacing/>
        <w:jc w:val="both"/>
        <w:rPr>
          <w:sz w:val="28"/>
          <w:szCs w:val="28"/>
        </w:rPr>
      </w:pPr>
      <w:r w:rsidRPr="00BB2ADD">
        <w:rPr>
          <w:sz w:val="28"/>
          <w:szCs w:val="28"/>
        </w:rPr>
        <w:t xml:space="preserve"> Однако от того, насколько психологически грамотно Вы справитесь с преодолением данного жизненного барьера, во многом зависит не только результат самих экзаменов, но и Ваше умение управлять собой и достигать целей в дальнейшем. </w:t>
      </w:r>
    </w:p>
    <w:p w14:paraId="3EA75BD4" w14:textId="5AE99B05" w:rsidR="00617ABC" w:rsidRPr="00BB2ADD" w:rsidRDefault="00811FE7" w:rsidP="00BB2AD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2ADD">
        <w:rPr>
          <w:rFonts w:ascii="Times New Roman" w:hAnsi="Times New Roman" w:cs="Times New Roman"/>
          <w:sz w:val="28"/>
          <w:szCs w:val="28"/>
        </w:rPr>
        <w:t xml:space="preserve"> Интересно, что восприятие человеком определенного промежутка времени, во многом зависит не от его действительной продолжительности, а от внутренних ритмов и особенностей нервной системы и темперамента, психофизиологических скоростей, от эмоционального состояния самого человека.</w:t>
      </w:r>
    </w:p>
    <w:p w14:paraId="788A359B" w14:textId="79274424" w:rsidR="00811FE7" w:rsidRPr="00BB2ADD" w:rsidRDefault="00811FE7" w:rsidP="00BB2ADD">
      <w:pPr>
        <w:pStyle w:val="Default"/>
        <w:ind w:firstLine="709"/>
        <w:contextualSpacing/>
        <w:jc w:val="center"/>
        <w:rPr>
          <w:sz w:val="28"/>
          <w:szCs w:val="28"/>
        </w:rPr>
      </w:pPr>
      <w:r w:rsidRPr="00BB2ADD">
        <w:rPr>
          <w:b/>
          <w:bCs/>
          <w:sz w:val="28"/>
          <w:szCs w:val="28"/>
        </w:rPr>
        <w:t>Типы людей по организации их времени:</w:t>
      </w:r>
    </w:p>
    <w:p w14:paraId="6937627C" w14:textId="77777777" w:rsidR="00811FE7" w:rsidRPr="00BB2ADD" w:rsidRDefault="00811FE7" w:rsidP="00BB2ADD">
      <w:pPr>
        <w:pStyle w:val="Default"/>
        <w:ind w:firstLine="709"/>
        <w:contextualSpacing/>
        <w:jc w:val="both"/>
        <w:rPr>
          <w:sz w:val="28"/>
          <w:szCs w:val="28"/>
        </w:rPr>
      </w:pPr>
      <w:r w:rsidRPr="00BB2ADD">
        <w:rPr>
          <w:b/>
          <w:bCs/>
          <w:sz w:val="28"/>
          <w:szCs w:val="28"/>
        </w:rPr>
        <w:t xml:space="preserve">1. «Оптимальный». </w:t>
      </w:r>
      <w:r w:rsidRPr="00BB2ADD">
        <w:rPr>
          <w:sz w:val="28"/>
          <w:szCs w:val="28"/>
        </w:rPr>
        <w:t xml:space="preserve">Представители этого типа успешно действуют во всех временных режимах и потому довольно редко встречаются в природе. Они представляют наивысший уровень практического владения собственным временем и ресурсами. Они могут самоорганизоваться и быть успешными и в ситуации временного дефицита, и в условиях неограниченного интервала времени (когда на выполнение задачи «времени позарез»), и в остальных. В этом заключается основное отличие «Оптимального» от других типов, каждый из которых успешен в одном или двух режимах и одновременно неуспешен в других. </w:t>
      </w:r>
    </w:p>
    <w:p w14:paraId="4EECE702" w14:textId="3E75F61E" w:rsidR="00811FE7" w:rsidRPr="00BB2ADD" w:rsidRDefault="00811FE7" w:rsidP="00BB2AD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2ADD">
        <w:rPr>
          <w:rFonts w:ascii="Times New Roman" w:hAnsi="Times New Roman" w:cs="Times New Roman"/>
          <w:b/>
          <w:bCs/>
          <w:sz w:val="28"/>
          <w:szCs w:val="28"/>
        </w:rPr>
        <w:t xml:space="preserve">2. «Дефицитный». </w:t>
      </w:r>
      <w:r w:rsidRPr="00BB2ADD">
        <w:rPr>
          <w:rFonts w:ascii="Times New Roman" w:hAnsi="Times New Roman" w:cs="Times New Roman"/>
          <w:sz w:val="28"/>
          <w:szCs w:val="28"/>
        </w:rPr>
        <w:t>Человек, относящийся к данному типу, успешно действует в дефиците времени и, более того, все остальные режимы сводит к дефициту (т. е. все делает «в последнюю минуту», когда времени заведомо недостаточно). Таким хитрым способом он сам создает себе оптимальный режим времени.</w:t>
      </w:r>
    </w:p>
    <w:p w14:paraId="48FB175B" w14:textId="18467879" w:rsidR="00811FE7" w:rsidRPr="00BB2ADD" w:rsidRDefault="00811FE7" w:rsidP="00BB2ADD">
      <w:pPr>
        <w:pStyle w:val="Default"/>
        <w:ind w:firstLine="709"/>
        <w:contextualSpacing/>
        <w:jc w:val="both"/>
        <w:rPr>
          <w:sz w:val="28"/>
          <w:szCs w:val="28"/>
        </w:rPr>
      </w:pPr>
      <w:r w:rsidRPr="00BB2ADD">
        <w:rPr>
          <w:b/>
          <w:bCs/>
          <w:sz w:val="28"/>
          <w:szCs w:val="28"/>
        </w:rPr>
        <w:t xml:space="preserve">3. «Спокойным» </w:t>
      </w:r>
      <w:r w:rsidRPr="00BB2ADD">
        <w:rPr>
          <w:sz w:val="28"/>
          <w:szCs w:val="28"/>
        </w:rPr>
        <w:t>назван тип обучающихся, которые оптимальны во временной неопределенности, они успешно действуют, когда четкий срок не задан или когда вр</w:t>
      </w:r>
      <w:r w:rsidR="00BB2ADD">
        <w:rPr>
          <w:sz w:val="28"/>
          <w:szCs w:val="28"/>
        </w:rPr>
        <w:t>е</w:t>
      </w:r>
      <w:r w:rsidRPr="00BB2ADD">
        <w:rPr>
          <w:sz w:val="28"/>
          <w:szCs w:val="28"/>
        </w:rPr>
        <w:t xml:space="preserve">мени больше, чем требуется. При этом испытывают трудности при работе в дефиците времени. Этому типу присуща развитая способность самоорганизации, поскольку он внутренне активен и сам себе устанавливает срок выполнения задачи. Эти лица предпочитают заранее узнавать о предстоящей им работе, чтобы заранее ее спланировать. </w:t>
      </w:r>
    </w:p>
    <w:p w14:paraId="4E6FC353" w14:textId="6C27F752" w:rsidR="00811FE7" w:rsidRPr="00BB2ADD" w:rsidRDefault="00811FE7" w:rsidP="00BB2AD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2ADD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4. «Исполнительский» </w:t>
      </w:r>
      <w:r w:rsidRPr="00BB2ADD">
        <w:rPr>
          <w:rFonts w:ascii="Times New Roman" w:hAnsi="Times New Roman" w:cs="Times New Roman"/>
          <w:sz w:val="28"/>
          <w:szCs w:val="28"/>
        </w:rPr>
        <w:t>тип успешно действует во всех временных режимах, кроме временной неопределенности и является противоположностью «спокойному». Если таким студентам предъявить задание с любым указанным сроком (в т.ч. и при дефиците времени), они способны его выполнить, успешно организуя свою деятельность во времени, но там, где отсутствуют внешние опоры в виде сроков, они не в состоянии самостоятельно самоорганизоваться.</w:t>
      </w:r>
    </w:p>
    <w:p w14:paraId="5447F6D4" w14:textId="0EDE1CDA" w:rsidR="00811FE7" w:rsidRPr="00BB2ADD" w:rsidRDefault="00811FE7" w:rsidP="00BB2AD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2ADD">
        <w:rPr>
          <w:rFonts w:ascii="Times New Roman" w:hAnsi="Times New Roman" w:cs="Times New Roman"/>
          <w:b/>
          <w:bCs/>
          <w:sz w:val="28"/>
          <w:szCs w:val="28"/>
        </w:rPr>
        <w:t xml:space="preserve">5. «Тревожный» </w:t>
      </w:r>
      <w:r w:rsidRPr="00BB2ADD">
        <w:rPr>
          <w:rFonts w:ascii="Times New Roman" w:hAnsi="Times New Roman" w:cs="Times New Roman"/>
          <w:sz w:val="28"/>
          <w:szCs w:val="28"/>
        </w:rPr>
        <w:t xml:space="preserve">тип успешен в режиме с оптимальным сроком, может работать в избытке и неопределенном времени, но всячески избегает экстремальной ситуации дефицита. Режим дефицита вступает в конфликт с неторопливым эмоциональным переживанием времени, создавая напряженность, что ведет к совершению ошибок в деятельности. Последствия неспособности людей действовать в дефиците могут быть весьма трагичны </w:t>
      </w:r>
      <w:proofErr w:type="gramStart"/>
      <w:r w:rsidRPr="00BB2ADD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Pr="00BB2ADD">
        <w:rPr>
          <w:rFonts w:ascii="Times New Roman" w:hAnsi="Times New Roman" w:cs="Times New Roman"/>
          <w:sz w:val="28"/>
          <w:szCs w:val="28"/>
        </w:rPr>
        <w:t xml:space="preserve"> и ДТП, и Чернобыльская авария, и многочисленные авиа- и ж</w:t>
      </w:r>
      <w:r w:rsidR="00BB2ADD">
        <w:rPr>
          <w:rFonts w:ascii="Times New Roman" w:hAnsi="Times New Roman" w:cs="Times New Roman"/>
          <w:sz w:val="28"/>
          <w:szCs w:val="28"/>
        </w:rPr>
        <w:t>е</w:t>
      </w:r>
      <w:r w:rsidRPr="00BB2ADD">
        <w:rPr>
          <w:rFonts w:ascii="Times New Roman" w:hAnsi="Times New Roman" w:cs="Times New Roman"/>
          <w:sz w:val="28"/>
          <w:szCs w:val="28"/>
        </w:rPr>
        <w:t>лезнодорожные катастрофы. Здесь задействованы два фактора — неожиданность события и неспособность принимать мгновенные (и в то же время верные) решения. Человека парализует и неожиданность события, и сознание ограниченности времени для решения задачи.</w:t>
      </w:r>
    </w:p>
    <w:p w14:paraId="79BC33CD" w14:textId="39461E4A" w:rsidR="00811FE7" w:rsidRPr="00BB2ADD" w:rsidRDefault="00811FE7" w:rsidP="00BB2AD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2ADD">
        <w:rPr>
          <w:rFonts w:ascii="Times New Roman" w:hAnsi="Times New Roman" w:cs="Times New Roman"/>
          <w:sz w:val="28"/>
          <w:szCs w:val="28"/>
        </w:rPr>
        <w:t xml:space="preserve">Однако, по-настоящему эффективно именно </w:t>
      </w:r>
      <w:r w:rsidRPr="00BB2ADD">
        <w:rPr>
          <w:rFonts w:ascii="Times New Roman" w:hAnsi="Times New Roman" w:cs="Times New Roman"/>
          <w:b/>
          <w:bCs/>
          <w:sz w:val="28"/>
          <w:szCs w:val="28"/>
        </w:rPr>
        <w:t>гибкое планирование</w:t>
      </w:r>
      <w:r w:rsidRPr="00BB2ADD">
        <w:rPr>
          <w:rFonts w:ascii="Times New Roman" w:hAnsi="Times New Roman" w:cs="Times New Roman"/>
          <w:sz w:val="28"/>
          <w:szCs w:val="28"/>
        </w:rPr>
        <w:t xml:space="preserve">, </w:t>
      </w:r>
      <w:r w:rsidRPr="00BB2ADD">
        <w:rPr>
          <w:rFonts w:ascii="Times New Roman" w:hAnsi="Times New Roman" w:cs="Times New Roman"/>
          <w:i/>
          <w:iCs/>
          <w:sz w:val="28"/>
          <w:szCs w:val="28"/>
        </w:rPr>
        <w:t xml:space="preserve">основанное на использовании внутренних ресурсов, учитывающее личное восприятие времени, индивидуальный темп и ритм, ориентированное на расстановку приоритетов и ценностей, </w:t>
      </w:r>
      <w:r w:rsidRPr="00BB2ADD">
        <w:rPr>
          <w:rFonts w:ascii="Times New Roman" w:hAnsi="Times New Roman" w:cs="Times New Roman"/>
          <w:sz w:val="28"/>
          <w:szCs w:val="28"/>
        </w:rPr>
        <w:t>постановку и достижение глобальных и промежуточных целей. Целеполагание вообще очень важно для достижения успеха в жизни, для создания более четкой картины будущего. Еще римский философ Сенека отметил: «Когда я не знаю, на какую гавань держать курс, ни один ветер не будет для меня попутным». При этом очень важно не ставить слишком высоких целей, они должны быть достижимы, реалистичны и конкретны.</w:t>
      </w:r>
    </w:p>
    <w:p w14:paraId="34B01105" w14:textId="7A0581C0" w:rsidR="00811FE7" w:rsidRPr="00BB2ADD" w:rsidRDefault="00811FE7" w:rsidP="00BB2ADD">
      <w:pPr>
        <w:pStyle w:val="Default"/>
        <w:ind w:firstLine="709"/>
        <w:contextualSpacing/>
        <w:jc w:val="center"/>
        <w:rPr>
          <w:sz w:val="28"/>
          <w:szCs w:val="28"/>
        </w:rPr>
      </w:pPr>
      <w:r w:rsidRPr="00BB2ADD">
        <w:rPr>
          <w:b/>
          <w:bCs/>
          <w:sz w:val="28"/>
          <w:szCs w:val="28"/>
        </w:rPr>
        <w:t>Основные правила грамотного планирования времени:</w:t>
      </w:r>
    </w:p>
    <w:p w14:paraId="6189AEAD" w14:textId="404FA98C" w:rsidR="00811FE7" w:rsidRPr="00BB2ADD" w:rsidRDefault="00811FE7" w:rsidP="00BB2ADD">
      <w:pPr>
        <w:pStyle w:val="Default"/>
        <w:spacing w:after="248"/>
        <w:ind w:firstLine="709"/>
        <w:contextualSpacing/>
        <w:jc w:val="both"/>
        <w:rPr>
          <w:sz w:val="28"/>
          <w:szCs w:val="28"/>
        </w:rPr>
      </w:pPr>
      <w:r w:rsidRPr="00BB2ADD">
        <w:rPr>
          <w:sz w:val="28"/>
          <w:szCs w:val="28"/>
        </w:rPr>
        <w:t xml:space="preserve">1.Составляйте список дел, в который обязательно должны попадать новые возникающие дела, желательно сразу же после поступления. Многие студенты чувствуют себя замученными вовсе не потому, что много задач, а только потому, что они не записаны, информация не структурирована. Как говорится, «самая острая память тупее карандаша». Стоит отличать список дел от плана! </w:t>
      </w:r>
    </w:p>
    <w:p w14:paraId="5E251C12" w14:textId="0C8DC99F" w:rsidR="00811FE7" w:rsidRPr="00BB2ADD" w:rsidRDefault="00811FE7" w:rsidP="00BB2ADD">
      <w:pPr>
        <w:pStyle w:val="Default"/>
        <w:ind w:firstLine="709"/>
        <w:contextualSpacing/>
        <w:jc w:val="both"/>
        <w:rPr>
          <w:sz w:val="28"/>
          <w:szCs w:val="28"/>
        </w:rPr>
      </w:pPr>
      <w:r w:rsidRPr="00BB2ADD">
        <w:rPr>
          <w:sz w:val="28"/>
          <w:szCs w:val="28"/>
        </w:rPr>
        <w:t xml:space="preserve">2. В списке дел определите приоритеты и при составлении плана дел на день или неделю, определите время для самых важных и срочных. Помните, что легко переоценить свои силы и запланировать слишком много. Относитесь спокойно к тому, что из обширного списка задач не все будут выполнены, это абсолютно нормально. </w:t>
      </w:r>
    </w:p>
    <w:p w14:paraId="70B188C4" w14:textId="01127FF8" w:rsidR="00811FE7" w:rsidRPr="00BB2ADD" w:rsidRDefault="00811FE7" w:rsidP="00BB2ADD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BB2ADD">
        <w:rPr>
          <w:sz w:val="28"/>
          <w:szCs w:val="28"/>
        </w:rPr>
        <w:t>3.</w:t>
      </w:r>
      <w:r w:rsidRPr="00BB2ADD">
        <w:rPr>
          <w:color w:val="auto"/>
          <w:sz w:val="28"/>
          <w:szCs w:val="28"/>
        </w:rPr>
        <w:t xml:space="preserve"> Используйте технику </w:t>
      </w:r>
      <w:r w:rsidRPr="00BB2ADD">
        <w:rPr>
          <w:b/>
          <w:bCs/>
          <w:color w:val="auto"/>
          <w:sz w:val="28"/>
          <w:szCs w:val="28"/>
        </w:rPr>
        <w:t xml:space="preserve">«Квадрат Эйзенхауэра» </w:t>
      </w:r>
      <w:r w:rsidRPr="00BB2ADD">
        <w:rPr>
          <w:color w:val="auto"/>
          <w:sz w:val="28"/>
          <w:szCs w:val="28"/>
        </w:rPr>
        <w:t xml:space="preserve">для распределения дел на 4 категории: важные срочные, важные несрочные, неважные срочные, </w:t>
      </w:r>
      <w:r w:rsidRPr="00BB2ADD">
        <w:rPr>
          <w:color w:val="auto"/>
          <w:sz w:val="28"/>
          <w:szCs w:val="28"/>
        </w:rPr>
        <w:lastRenderedPageBreak/>
        <w:t xml:space="preserve">неважные несрочные. Если в первую очередь браться за важные и срочные дела, у Вас непременно останется время и для дел остальных групп. </w:t>
      </w:r>
    </w:p>
    <w:p w14:paraId="65D8BFFC" w14:textId="401640BB" w:rsidR="00811FE7" w:rsidRPr="00BB2ADD" w:rsidRDefault="00811FE7" w:rsidP="00BB2ADD">
      <w:pPr>
        <w:pStyle w:val="Default"/>
        <w:spacing w:after="248"/>
        <w:ind w:firstLine="709"/>
        <w:contextualSpacing/>
        <w:jc w:val="both"/>
        <w:rPr>
          <w:color w:val="auto"/>
          <w:sz w:val="28"/>
          <w:szCs w:val="28"/>
        </w:rPr>
      </w:pPr>
      <w:r w:rsidRPr="00BB2ADD">
        <w:rPr>
          <w:color w:val="auto"/>
          <w:sz w:val="28"/>
          <w:szCs w:val="28"/>
        </w:rPr>
        <w:t xml:space="preserve">4. Оставляйте «зеленые зоны» - 40-60 мин. на каждые два часа. Если что-то в вашем расписании сместится, «полетит» не весь план. </w:t>
      </w:r>
    </w:p>
    <w:p w14:paraId="474A1F42" w14:textId="50885BEC" w:rsidR="00811FE7" w:rsidRPr="00BB2ADD" w:rsidRDefault="00811FE7" w:rsidP="00BB2ADD">
      <w:pPr>
        <w:pStyle w:val="Default"/>
        <w:spacing w:after="248"/>
        <w:ind w:firstLine="709"/>
        <w:contextualSpacing/>
        <w:jc w:val="both"/>
        <w:rPr>
          <w:color w:val="auto"/>
          <w:sz w:val="28"/>
          <w:szCs w:val="28"/>
        </w:rPr>
      </w:pPr>
      <w:r w:rsidRPr="00BB2ADD">
        <w:rPr>
          <w:color w:val="auto"/>
          <w:sz w:val="28"/>
          <w:szCs w:val="28"/>
        </w:rPr>
        <w:t xml:space="preserve">5. Делайте перерывы в работе. Рабочий поток захватывает, но всего 10 минут перерыва на 1,5 часа работы помогут вам быть гораздо продуктивнее. </w:t>
      </w:r>
    </w:p>
    <w:p w14:paraId="019DF25C" w14:textId="67605936" w:rsidR="00811FE7" w:rsidRPr="00BB2ADD" w:rsidRDefault="00811FE7" w:rsidP="00BB2ADD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BB2ADD">
        <w:rPr>
          <w:color w:val="auto"/>
          <w:sz w:val="28"/>
          <w:szCs w:val="28"/>
        </w:rPr>
        <w:t xml:space="preserve">6. Помните, что отдых тоже следует планировать. Старая русская пословица «делу – время, потехе - час» учит нас не только уделять значительную часть времени труду и достижению поставленных целей, но и не забывать про отдых, время на которое нужно выделять обязательно! Для того, чтобы отдых был максимально эффективным и способствовал повышению продуктивности последующей деятельности, необходимо обеспечивать максимальное переключение (поза, место, задачи, окружающие условия и т.д.), ритмичность отдыха (через определенные промежутки времени), а также повышение эффективности сна (режим, комфорт, мелодия пробуждения и т.д.) </w:t>
      </w:r>
    </w:p>
    <w:p w14:paraId="716F6D25" w14:textId="1F624ED2" w:rsidR="00811FE7" w:rsidRPr="00BB2ADD" w:rsidRDefault="00811FE7" w:rsidP="00BB2ADD">
      <w:pPr>
        <w:pStyle w:val="Default"/>
        <w:tabs>
          <w:tab w:val="left" w:pos="5310"/>
        </w:tabs>
        <w:ind w:firstLine="709"/>
        <w:contextualSpacing/>
        <w:jc w:val="both"/>
        <w:rPr>
          <w:sz w:val="28"/>
          <w:szCs w:val="28"/>
        </w:rPr>
      </w:pPr>
    </w:p>
    <w:p w14:paraId="45EE0DB8" w14:textId="55E35F47" w:rsidR="00811FE7" w:rsidRPr="00BB2ADD" w:rsidRDefault="00811FE7" w:rsidP="00BB2ADD">
      <w:pPr>
        <w:pStyle w:val="Default"/>
        <w:ind w:firstLine="709"/>
        <w:contextualSpacing/>
        <w:jc w:val="center"/>
        <w:rPr>
          <w:sz w:val="28"/>
          <w:szCs w:val="28"/>
        </w:rPr>
      </w:pPr>
      <w:r w:rsidRPr="00BB2ADD">
        <w:rPr>
          <w:b/>
          <w:bCs/>
          <w:sz w:val="28"/>
          <w:szCs w:val="28"/>
        </w:rPr>
        <w:t>Техника «Матрица Эйзенхауэра»</w:t>
      </w:r>
    </w:p>
    <w:p w14:paraId="19769FF7" w14:textId="037F1EEF" w:rsidR="00811FE7" w:rsidRPr="00BB2ADD" w:rsidRDefault="00811FE7" w:rsidP="00BB2ADD">
      <w:pPr>
        <w:pStyle w:val="Default"/>
        <w:tabs>
          <w:tab w:val="left" w:pos="5310"/>
        </w:tabs>
        <w:ind w:firstLine="709"/>
        <w:contextualSpacing/>
        <w:jc w:val="both"/>
        <w:rPr>
          <w:sz w:val="28"/>
          <w:szCs w:val="28"/>
        </w:rPr>
      </w:pPr>
      <w:r w:rsidRPr="00BB2ADD">
        <w:rPr>
          <w:sz w:val="28"/>
          <w:szCs w:val="28"/>
        </w:rPr>
        <w:t>Как только Вы составите список дел, распределите их в порядке значимости для Вас в настоящее время. Все задачи, которые занесены в список, нужно оценить по их важности и срочности, после чего рассортировать и вписать в соответствующий квадрат матрицы:</w:t>
      </w:r>
    </w:p>
    <w:p w14:paraId="606DE9B9" w14:textId="6B057AEC" w:rsidR="00811FE7" w:rsidRPr="00BB2ADD" w:rsidRDefault="00BB2ADD" w:rsidP="00BB2ADD">
      <w:pPr>
        <w:pStyle w:val="Default"/>
        <w:ind w:firstLine="709"/>
        <w:contextualSpacing/>
        <w:jc w:val="both"/>
        <w:rPr>
          <w:sz w:val="28"/>
          <w:szCs w:val="28"/>
        </w:rPr>
      </w:pPr>
      <w:r w:rsidRPr="00BB2ADD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7AB108EE" wp14:editId="3A8C79D4">
            <wp:simplePos x="0" y="0"/>
            <wp:positionH relativeFrom="margin">
              <wp:align>left</wp:align>
            </wp:positionH>
            <wp:positionV relativeFrom="paragraph">
              <wp:posOffset>185420</wp:posOffset>
            </wp:positionV>
            <wp:extent cx="2805430" cy="2734945"/>
            <wp:effectExtent l="0" t="0" r="0" b="825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Матрица-приоритетовЭйзенхауэра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1200" cy="27502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11FE7" w:rsidRPr="00BB2ADD">
        <w:rPr>
          <w:sz w:val="28"/>
          <w:szCs w:val="28"/>
        </w:rPr>
        <w:tab/>
      </w:r>
      <w:r w:rsidR="00811FE7" w:rsidRPr="00BB2ADD">
        <w:rPr>
          <w:sz w:val="28"/>
          <w:szCs w:val="28"/>
        </w:rPr>
        <w:tab/>
      </w:r>
    </w:p>
    <w:p w14:paraId="73AC3E43" w14:textId="77777777" w:rsidR="00811FE7" w:rsidRPr="00BB2ADD" w:rsidRDefault="00811FE7" w:rsidP="00BB2ADD">
      <w:pPr>
        <w:pStyle w:val="Default"/>
        <w:numPr>
          <w:ilvl w:val="0"/>
          <w:numId w:val="1"/>
        </w:numPr>
        <w:spacing w:after="248"/>
        <w:ind w:firstLine="709"/>
        <w:contextualSpacing/>
        <w:jc w:val="both"/>
        <w:rPr>
          <w:sz w:val="28"/>
          <w:szCs w:val="28"/>
        </w:rPr>
      </w:pPr>
      <w:r w:rsidRPr="00BB2ADD">
        <w:rPr>
          <w:sz w:val="28"/>
          <w:szCs w:val="28"/>
        </w:rPr>
        <w:t xml:space="preserve">Все свои усилия направьте на дела группы </w:t>
      </w:r>
      <w:r w:rsidRPr="00BB2ADD">
        <w:rPr>
          <w:b/>
          <w:sz w:val="28"/>
          <w:szCs w:val="28"/>
        </w:rPr>
        <w:t>А</w:t>
      </w:r>
      <w:r w:rsidRPr="00BB2ADD">
        <w:rPr>
          <w:sz w:val="28"/>
          <w:szCs w:val="28"/>
        </w:rPr>
        <w:t xml:space="preserve">! На дела из группы А следует отводить самое продуктивное время, так как эти задачи невозможно отложить на следующий день. </w:t>
      </w:r>
    </w:p>
    <w:p w14:paraId="31DD8B4C" w14:textId="7A4BBA12" w:rsidR="00811FE7" w:rsidRPr="00BB2ADD" w:rsidRDefault="00811FE7" w:rsidP="00BB2ADD">
      <w:pPr>
        <w:pStyle w:val="Default"/>
        <w:numPr>
          <w:ilvl w:val="0"/>
          <w:numId w:val="1"/>
        </w:numPr>
        <w:spacing w:after="248"/>
        <w:ind w:firstLine="709"/>
        <w:contextualSpacing/>
        <w:jc w:val="both"/>
        <w:rPr>
          <w:sz w:val="28"/>
          <w:szCs w:val="28"/>
        </w:rPr>
      </w:pPr>
      <w:r w:rsidRPr="00BB2ADD">
        <w:rPr>
          <w:sz w:val="28"/>
          <w:szCs w:val="28"/>
        </w:rPr>
        <w:t xml:space="preserve">Дела из группы </w:t>
      </w:r>
      <w:r w:rsidRPr="00BB2ADD">
        <w:rPr>
          <w:b/>
          <w:sz w:val="28"/>
          <w:szCs w:val="28"/>
        </w:rPr>
        <w:t>В</w:t>
      </w:r>
      <w:r w:rsidRPr="00BB2ADD">
        <w:rPr>
          <w:sz w:val="28"/>
          <w:szCs w:val="28"/>
        </w:rPr>
        <w:t xml:space="preserve"> так же важны и требуют наиболее продуктивного времени, однако сделать их можно завтра. Многие люди часто оттягивают выполнение таких дел, стараются не приступать к ним как можно дольше. Чтобы преодолеть прохладное отношение к ним, постарайтесь разбить то или иное дело на более мелкие задачи и обязательно включите их в свой план. Например, таким делом может быть написание курсовой работы или диплома – в таком случае разбейте работу на «куски» и включите в план выполнение каждого. </w:t>
      </w:r>
    </w:p>
    <w:p w14:paraId="1B35BF4C" w14:textId="01C8457B" w:rsidR="00811FE7" w:rsidRPr="00BB2ADD" w:rsidRDefault="00811FE7" w:rsidP="00BB2ADD">
      <w:pPr>
        <w:pStyle w:val="Default"/>
        <w:numPr>
          <w:ilvl w:val="0"/>
          <w:numId w:val="1"/>
        </w:numPr>
        <w:spacing w:after="248"/>
        <w:ind w:firstLine="709"/>
        <w:contextualSpacing/>
        <w:jc w:val="both"/>
        <w:rPr>
          <w:sz w:val="28"/>
          <w:szCs w:val="28"/>
        </w:rPr>
      </w:pPr>
      <w:r w:rsidRPr="00BB2ADD">
        <w:rPr>
          <w:sz w:val="28"/>
          <w:szCs w:val="28"/>
        </w:rPr>
        <w:t xml:space="preserve">Дела из группы </w:t>
      </w:r>
      <w:r w:rsidRPr="00BB2ADD">
        <w:rPr>
          <w:b/>
          <w:sz w:val="28"/>
          <w:szCs w:val="28"/>
        </w:rPr>
        <w:t>С</w:t>
      </w:r>
      <w:r w:rsidRPr="00BB2ADD">
        <w:rPr>
          <w:sz w:val="28"/>
          <w:szCs w:val="28"/>
        </w:rPr>
        <w:t xml:space="preserve"> требуют очень быстрого реагирования, однако они не слишком значимы для достижения цели. Нередко люди принимают их за дела из группы А, из-за чего возникает ощущение </w:t>
      </w:r>
      <w:r w:rsidRPr="00BB2ADD">
        <w:rPr>
          <w:sz w:val="28"/>
          <w:szCs w:val="28"/>
        </w:rPr>
        <w:lastRenderedPageBreak/>
        <w:t xml:space="preserve">«бесконечного аврала». Попытайтесь вообще избегать дел из группы С или делегируйте их другим людям. </w:t>
      </w:r>
    </w:p>
    <w:p w14:paraId="77F89488" w14:textId="514FB58D" w:rsidR="00811FE7" w:rsidRPr="00BB2ADD" w:rsidRDefault="00811FE7" w:rsidP="00BB2ADD">
      <w:pPr>
        <w:pStyle w:val="Default"/>
        <w:numPr>
          <w:ilvl w:val="0"/>
          <w:numId w:val="1"/>
        </w:numPr>
        <w:ind w:firstLine="709"/>
        <w:contextualSpacing/>
        <w:jc w:val="both"/>
        <w:rPr>
          <w:sz w:val="28"/>
          <w:szCs w:val="28"/>
        </w:rPr>
      </w:pPr>
      <w:r w:rsidRPr="00BB2ADD">
        <w:rPr>
          <w:sz w:val="28"/>
          <w:szCs w:val="28"/>
        </w:rPr>
        <w:t xml:space="preserve">Дела из группы </w:t>
      </w:r>
      <w:r w:rsidRPr="00BB2ADD">
        <w:rPr>
          <w:b/>
          <w:sz w:val="28"/>
          <w:szCs w:val="28"/>
        </w:rPr>
        <w:t>D</w:t>
      </w:r>
      <w:r w:rsidRPr="00BB2ADD">
        <w:rPr>
          <w:sz w:val="28"/>
          <w:szCs w:val="28"/>
        </w:rPr>
        <w:t xml:space="preserve"> не столь важны для достижения цели и не требуют немедленного выполнения, хотя они могут быть приятными и интересными. Именно поэтому многие студенты берутся за них в первую очередь, теряя время, предназначенное для важных и срочных дел. Постарайтесь вообще не выполнять их. </w:t>
      </w:r>
    </w:p>
    <w:p w14:paraId="1C76DD71" w14:textId="22E87D0C" w:rsidR="00811FE7" w:rsidRPr="00BB2ADD" w:rsidRDefault="00811FE7" w:rsidP="00BB2ADD">
      <w:pPr>
        <w:pStyle w:val="Default"/>
        <w:tabs>
          <w:tab w:val="center" w:pos="4677"/>
          <w:tab w:val="left" w:pos="5220"/>
          <w:tab w:val="left" w:pos="5310"/>
        </w:tabs>
        <w:ind w:firstLine="709"/>
        <w:contextualSpacing/>
        <w:jc w:val="both"/>
        <w:rPr>
          <w:sz w:val="28"/>
          <w:szCs w:val="28"/>
        </w:rPr>
      </w:pPr>
    </w:p>
    <w:p w14:paraId="4C11F293" w14:textId="6793DA99" w:rsidR="00811FE7" w:rsidRPr="00BB2ADD" w:rsidRDefault="00811FE7" w:rsidP="00BB2ADD">
      <w:pPr>
        <w:pStyle w:val="Default"/>
        <w:tabs>
          <w:tab w:val="center" w:pos="4677"/>
          <w:tab w:val="left" w:pos="5220"/>
          <w:tab w:val="left" w:pos="5310"/>
        </w:tabs>
        <w:ind w:firstLine="709"/>
        <w:contextualSpacing/>
        <w:jc w:val="both"/>
        <w:rPr>
          <w:sz w:val="28"/>
          <w:szCs w:val="28"/>
        </w:rPr>
      </w:pPr>
    </w:p>
    <w:p w14:paraId="20A1C4EF" w14:textId="6A9E9E07" w:rsidR="00811FE7" w:rsidRPr="00BB2ADD" w:rsidRDefault="00811FE7" w:rsidP="00BB2ADD">
      <w:pPr>
        <w:pStyle w:val="Default"/>
        <w:ind w:firstLine="709"/>
        <w:contextualSpacing/>
        <w:jc w:val="center"/>
        <w:rPr>
          <w:sz w:val="28"/>
          <w:szCs w:val="28"/>
        </w:rPr>
      </w:pPr>
      <w:r w:rsidRPr="00BB2ADD">
        <w:rPr>
          <w:b/>
          <w:bCs/>
          <w:sz w:val="28"/>
          <w:szCs w:val="28"/>
        </w:rPr>
        <w:t>Как повысить эффективность подготовки к экзамену?</w:t>
      </w:r>
    </w:p>
    <w:p w14:paraId="790CC256" w14:textId="77777777" w:rsidR="00811FE7" w:rsidRPr="00BB2ADD" w:rsidRDefault="00811FE7" w:rsidP="00BB2ADD">
      <w:pPr>
        <w:pStyle w:val="Default"/>
        <w:ind w:firstLine="709"/>
        <w:contextualSpacing/>
        <w:jc w:val="both"/>
        <w:rPr>
          <w:sz w:val="28"/>
          <w:szCs w:val="28"/>
        </w:rPr>
      </w:pPr>
      <w:r w:rsidRPr="00BB2ADD">
        <w:rPr>
          <w:b/>
          <w:bCs/>
          <w:sz w:val="28"/>
          <w:szCs w:val="28"/>
        </w:rPr>
        <w:t xml:space="preserve">1. Пользуйтесь планировщиком. </w:t>
      </w:r>
      <w:r w:rsidRPr="00BB2ADD">
        <w:rPr>
          <w:sz w:val="28"/>
          <w:szCs w:val="28"/>
        </w:rPr>
        <w:t xml:space="preserve">Ничто так не помогает сфокусироваться на деле, как постоянное напоминание о нем. </w:t>
      </w:r>
    </w:p>
    <w:p w14:paraId="79886250" w14:textId="77777777" w:rsidR="00811FE7" w:rsidRPr="00BB2ADD" w:rsidRDefault="00811FE7" w:rsidP="00BB2ADD">
      <w:pPr>
        <w:pStyle w:val="Default"/>
        <w:ind w:firstLine="709"/>
        <w:contextualSpacing/>
        <w:jc w:val="both"/>
        <w:rPr>
          <w:sz w:val="28"/>
          <w:szCs w:val="28"/>
        </w:rPr>
      </w:pPr>
      <w:r w:rsidRPr="00BB2ADD">
        <w:rPr>
          <w:b/>
          <w:bCs/>
          <w:sz w:val="28"/>
          <w:szCs w:val="28"/>
        </w:rPr>
        <w:t xml:space="preserve">2. Избавьтесь от «поглотителей Вашего времени», </w:t>
      </w:r>
      <w:r w:rsidRPr="00BB2ADD">
        <w:rPr>
          <w:sz w:val="28"/>
          <w:szCs w:val="28"/>
        </w:rPr>
        <w:t>постоянно блокируйте каналы потери времени</w:t>
      </w:r>
      <w:r w:rsidRPr="00BB2ADD">
        <w:rPr>
          <w:b/>
          <w:bCs/>
          <w:sz w:val="28"/>
          <w:szCs w:val="28"/>
        </w:rPr>
        <w:t xml:space="preserve">. </w:t>
      </w:r>
    </w:p>
    <w:p w14:paraId="003087AF" w14:textId="77777777" w:rsidR="00811FE7" w:rsidRPr="00BB2ADD" w:rsidRDefault="00811FE7" w:rsidP="00BB2ADD">
      <w:pPr>
        <w:pStyle w:val="Default"/>
        <w:ind w:firstLine="709"/>
        <w:contextualSpacing/>
        <w:jc w:val="both"/>
        <w:rPr>
          <w:sz w:val="28"/>
          <w:szCs w:val="28"/>
        </w:rPr>
      </w:pPr>
      <w:r w:rsidRPr="00BB2ADD">
        <w:rPr>
          <w:b/>
          <w:bCs/>
          <w:sz w:val="28"/>
          <w:szCs w:val="28"/>
        </w:rPr>
        <w:t xml:space="preserve">3. Разбейте задачу на блоки. </w:t>
      </w:r>
      <w:r w:rsidRPr="00BB2ADD">
        <w:rPr>
          <w:sz w:val="28"/>
          <w:szCs w:val="28"/>
        </w:rPr>
        <w:t xml:space="preserve">Проработав с одним пунктом, переходите к следующему. Это поможет вам больше ценить свое время и разнообразить умственную нагрузку. </w:t>
      </w:r>
    </w:p>
    <w:p w14:paraId="60D1F859" w14:textId="77777777" w:rsidR="00811FE7" w:rsidRPr="00BB2ADD" w:rsidRDefault="00811FE7" w:rsidP="00BB2ADD">
      <w:pPr>
        <w:pStyle w:val="Default"/>
        <w:ind w:firstLine="709"/>
        <w:contextualSpacing/>
        <w:jc w:val="both"/>
        <w:rPr>
          <w:sz w:val="28"/>
          <w:szCs w:val="28"/>
        </w:rPr>
      </w:pPr>
      <w:r w:rsidRPr="00BB2ADD">
        <w:rPr>
          <w:b/>
          <w:bCs/>
          <w:sz w:val="28"/>
          <w:szCs w:val="28"/>
        </w:rPr>
        <w:t xml:space="preserve">4. Организовывайте наиболее важные дела в соответствии с Вашими биоритмами. </w:t>
      </w:r>
      <w:r w:rsidRPr="00BB2ADD">
        <w:rPr>
          <w:sz w:val="28"/>
          <w:szCs w:val="28"/>
        </w:rPr>
        <w:t xml:space="preserve">Определите распределение пиков и спадов своей работоспособности, с учетом этого распределите наиболее трудоемкие дела и дела, не требующие высокой концентрации и внимания. </w:t>
      </w:r>
    </w:p>
    <w:p w14:paraId="2E3620AF" w14:textId="622163E8" w:rsidR="00811FE7" w:rsidRPr="00BB2ADD" w:rsidRDefault="00811FE7" w:rsidP="00BB2ADD">
      <w:pPr>
        <w:pStyle w:val="Default"/>
        <w:tabs>
          <w:tab w:val="center" w:pos="4677"/>
          <w:tab w:val="left" w:pos="5220"/>
          <w:tab w:val="left" w:pos="5310"/>
        </w:tabs>
        <w:ind w:firstLine="709"/>
        <w:contextualSpacing/>
        <w:jc w:val="both"/>
        <w:rPr>
          <w:sz w:val="28"/>
          <w:szCs w:val="28"/>
        </w:rPr>
      </w:pPr>
      <w:r w:rsidRPr="00BB2ADD">
        <w:rPr>
          <w:b/>
          <w:bCs/>
          <w:sz w:val="28"/>
          <w:szCs w:val="28"/>
        </w:rPr>
        <w:t xml:space="preserve">5. Слушайте правильную музыку </w:t>
      </w:r>
      <w:r w:rsidRPr="00BB2ADD">
        <w:rPr>
          <w:sz w:val="28"/>
          <w:szCs w:val="28"/>
        </w:rPr>
        <w:t>– она помогает втянуться в работу и защищает от постороннего шума, который мешает сосредоточиться, пользуйтесь наушниками. Пользуйтесь берушами, если Вам удобнее работать в полной тишине.</w:t>
      </w:r>
    </w:p>
    <w:p w14:paraId="3D099DCF" w14:textId="77777777" w:rsidR="00811FE7" w:rsidRPr="00BB2ADD" w:rsidRDefault="00811FE7" w:rsidP="00BB2ADD">
      <w:pPr>
        <w:pStyle w:val="Default"/>
        <w:ind w:firstLine="709"/>
        <w:contextualSpacing/>
        <w:jc w:val="both"/>
        <w:rPr>
          <w:sz w:val="28"/>
          <w:szCs w:val="28"/>
        </w:rPr>
      </w:pPr>
      <w:r w:rsidRPr="00BB2ADD">
        <w:rPr>
          <w:b/>
          <w:bCs/>
          <w:sz w:val="28"/>
          <w:szCs w:val="28"/>
        </w:rPr>
        <w:t>6. Оборудуйте свое рабочее место</w:t>
      </w:r>
      <w:r w:rsidRPr="00BB2ADD">
        <w:rPr>
          <w:sz w:val="28"/>
          <w:szCs w:val="28"/>
        </w:rPr>
        <w:t xml:space="preserve">. Если вы не можете что-то найти на рабочем столе или в компьютере, пора навести порядок, оставив только те предметы и папки, которые действительно нужны, все остальное сразу убирайте. </w:t>
      </w:r>
      <w:r w:rsidRPr="00BB2ADD">
        <w:rPr>
          <w:b/>
          <w:bCs/>
          <w:sz w:val="28"/>
          <w:szCs w:val="28"/>
        </w:rPr>
        <w:t xml:space="preserve">Используйте ярлыки и закладки </w:t>
      </w:r>
      <w:r w:rsidRPr="00BB2ADD">
        <w:rPr>
          <w:sz w:val="28"/>
          <w:szCs w:val="28"/>
        </w:rPr>
        <w:t xml:space="preserve">для часто используемых книг и конспектов. Постарайтесь автоматизировать все повторяющиеся действия. </w:t>
      </w:r>
      <w:r w:rsidRPr="00BB2ADD">
        <w:rPr>
          <w:b/>
          <w:bCs/>
          <w:sz w:val="28"/>
          <w:szCs w:val="28"/>
        </w:rPr>
        <w:t xml:space="preserve">Желтый </w:t>
      </w:r>
      <w:r w:rsidRPr="00BB2ADD">
        <w:rPr>
          <w:sz w:val="28"/>
          <w:szCs w:val="28"/>
        </w:rPr>
        <w:t xml:space="preserve">и </w:t>
      </w:r>
      <w:r w:rsidRPr="00BB2ADD">
        <w:rPr>
          <w:b/>
          <w:bCs/>
          <w:sz w:val="28"/>
          <w:szCs w:val="28"/>
        </w:rPr>
        <w:t xml:space="preserve">фиолетовый </w:t>
      </w:r>
      <w:r w:rsidRPr="00BB2ADD">
        <w:rPr>
          <w:sz w:val="28"/>
          <w:szCs w:val="28"/>
        </w:rPr>
        <w:t xml:space="preserve">цвета в интерьере повышают интеллектуальную активность, достаточно поставить перед глазами какую-то картинку, предмет, цветок в таких тонах. </w:t>
      </w:r>
    </w:p>
    <w:p w14:paraId="34F7D0F6" w14:textId="77777777" w:rsidR="00811FE7" w:rsidRPr="00BB2ADD" w:rsidRDefault="00811FE7" w:rsidP="00BB2ADD">
      <w:pPr>
        <w:pStyle w:val="Default"/>
        <w:ind w:firstLine="709"/>
        <w:contextualSpacing/>
        <w:jc w:val="both"/>
        <w:rPr>
          <w:sz w:val="28"/>
          <w:szCs w:val="28"/>
        </w:rPr>
      </w:pPr>
      <w:r w:rsidRPr="00BB2ADD">
        <w:rPr>
          <w:b/>
          <w:bCs/>
          <w:sz w:val="28"/>
          <w:szCs w:val="28"/>
        </w:rPr>
        <w:t xml:space="preserve">7. Используйте позитивную терминологию. </w:t>
      </w:r>
      <w:r w:rsidRPr="00BB2ADD">
        <w:rPr>
          <w:sz w:val="28"/>
          <w:szCs w:val="28"/>
        </w:rPr>
        <w:t xml:space="preserve">Формулируя цель или придумывая метод </w:t>
      </w:r>
      <w:proofErr w:type="spellStart"/>
      <w:r w:rsidRPr="00BB2ADD">
        <w:rPr>
          <w:sz w:val="28"/>
          <w:szCs w:val="28"/>
        </w:rPr>
        <w:t>самомотивации</w:t>
      </w:r>
      <w:proofErr w:type="spellEnd"/>
      <w:r w:rsidRPr="00BB2ADD">
        <w:rPr>
          <w:sz w:val="28"/>
          <w:szCs w:val="28"/>
        </w:rPr>
        <w:t xml:space="preserve">, не употребляйте предлог </w:t>
      </w:r>
      <w:r w:rsidRPr="00BB2ADD">
        <w:rPr>
          <w:b/>
          <w:bCs/>
          <w:sz w:val="28"/>
          <w:szCs w:val="28"/>
        </w:rPr>
        <w:t xml:space="preserve">«не». </w:t>
      </w:r>
      <w:r w:rsidRPr="00BB2ADD">
        <w:rPr>
          <w:sz w:val="28"/>
          <w:szCs w:val="28"/>
        </w:rPr>
        <w:t xml:space="preserve">Например, вместо формулировки «Я не стану опаздывать на пары», лучше воспользоваться фразой «Я буду приходить на занятия вовремя». </w:t>
      </w:r>
    </w:p>
    <w:p w14:paraId="22184124" w14:textId="1B73C8A4" w:rsidR="00811FE7" w:rsidRPr="00BB2ADD" w:rsidRDefault="00811FE7" w:rsidP="00BB2ADD">
      <w:pPr>
        <w:pStyle w:val="Default"/>
        <w:ind w:firstLine="709"/>
        <w:contextualSpacing/>
        <w:jc w:val="both"/>
        <w:rPr>
          <w:sz w:val="28"/>
          <w:szCs w:val="28"/>
        </w:rPr>
      </w:pPr>
      <w:r w:rsidRPr="00BB2ADD">
        <w:rPr>
          <w:sz w:val="28"/>
          <w:szCs w:val="28"/>
        </w:rPr>
        <w:t xml:space="preserve">При этом формулировки «Я обязан», «Я должен», внушающие вину и беспомощность, тем самым, усиливающие экзаменационный стресс, рекомендуем заменить на формулировки, которые помогают сосредоточиться на желаемом результате - </w:t>
      </w:r>
      <w:r w:rsidRPr="00BB2ADD">
        <w:rPr>
          <w:b/>
          <w:bCs/>
          <w:sz w:val="28"/>
          <w:szCs w:val="28"/>
        </w:rPr>
        <w:t xml:space="preserve">«Я решил» </w:t>
      </w:r>
      <w:r w:rsidRPr="00BB2ADD">
        <w:rPr>
          <w:sz w:val="28"/>
          <w:szCs w:val="28"/>
        </w:rPr>
        <w:t xml:space="preserve">или </w:t>
      </w:r>
      <w:r w:rsidRPr="00BB2ADD">
        <w:rPr>
          <w:b/>
          <w:bCs/>
          <w:sz w:val="28"/>
          <w:szCs w:val="28"/>
        </w:rPr>
        <w:t xml:space="preserve">«Я хочу» </w:t>
      </w:r>
      <w:r w:rsidRPr="00BB2ADD">
        <w:rPr>
          <w:sz w:val="28"/>
          <w:szCs w:val="28"/>
        </w:rPr>
        <w:t>(«Я хочу</w:t>
      </w:r>
      <w:r w:rsidR="00BB2ADD">
        <w:rPr>
          <w:sz w:val="28"/>
          <w:szCs w:val="28"/>
        </w:rPr>
        <w:t xml:space="preserve"> выучить</w:t>
      </w:r>
      <w:bookmarkStart w:id="0" w:name="_GoBack"/>
      <w:bookmarkEnd w:id="0"/>
      <w:r w:rsidRPr="00BB2ADD">
        <w:rPr>
          <w:sz w:val="28"/>
          <w:szCs w:val="28"/>
        </w:rPr>
        <w:t xml:space="preserve"> все неправильные глаголы английского языка», «Я решил выделить 1 час на анализ требований для курсовой работы»). </w:t>
      </w:r>
    </w:p>
    <w:p w14:paraId="1787B867" w14:textId="77777777" w:rsidR="00811FE7" w:rsidRPr="00BB2ADD" w:rsidRDefault="00811FE7" w:rsidP="00BB2ADD">
      <w:pPr>
        <w:pStyle w:val="Default"/>
        <w:ind w:firstLine="709"/>
        <w:contextualSpacing/>
        <w:jc w:val="both"/>
        <w:rPr>
          <w:sz w:val="28"/>
          <w:szCs w:val="28"/>
        </w:rPr>
      </w:pPr>
      <w:r w:rsidRPr="00BB2ADD">
        <w:rPr>
          <w:b/>
          <w:bCs/>
          <w:sz w:val="28"/>
          <w:szCs w:val="28"/>
        </w:rPr>
        <w:t xml:space="preserve">8. Сделайте отдых в течение дня ритмичным </w:t>
      </w:r>
      <w:r w:rsidRPr="00BB2ADD">
        <w:rPr>
          <w:sz w:val="28"/>
          <w:szCs w:val="28"/>
        </w:rPr>
        <w:t xml:space="preserve">(через определенные промежутки времени). 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348"/>
      </w:tblGrid>
      <w:tr w:rsidR="00811FE7" w:rsidRPr="00BB2ADD" w14:paraId="19D1A737" w14:textId="77777777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9348" w:type="dxa"/>
          </w:tcPr>
          <w:p w14:paraId="4CBA1558" w14:textId="77777777" w:rsidR="00811FE7" w:rsidRPr="00BB2ADD" w:rsidRDefault="00811FE7" w:rsidP="00BB2ADD">
            <w:pPr>
              <w:pStyle w:val="Default"/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BB2ADD">
              <w:rPr>
                <w:b/>
                <w:bCs/>
                <w:sz w:val="28"/>
                <w:szCs w:val="28"/>
              </w:rPr>
              <w:lastRenderedPageBreak/>
              <w:t xml:space="preserve">9. Повысьте эффективность сна </w:t>
            </w:r>
            <w:r w:rsidRPr="00BB2ADD">
              <w:rPr>
                <w:sz w:val="28"/>
                <w:szCs w:val="28"/>
              </w:rPr>
              <w:t xml:space="preserve">(наладьте режим сна, если есть возможность, введите дневной сон на 1 час, обеспечьте комфорт сна, проветриваемое помещение, приятную мелодию пробуждения и т.д.). Не стоит радикально менять привычный режим дня подростка в период сессии. </w:t>
            </w:r>
            <w:r w:rsidRPr="00BB2ADD">
              <w:rPr>
                <w:b/>
                <w:bCs/>
                <w:sz w:val="28"/>
                <w:szCs w:val="28"/>
              </w:rPr>
              <w:t xml:space="preserve">10. Хвалите себя за каждое завершенное дело, за каждый выполненный пункт плана! </w:t>
            </w:r>
            <w:r w:rsidRPr="00BB2ADD">
              <w:rPr>
                <w:sz w:val="28"/>
                <w:szCs w:val="28"/>
              </w:rPr>
              <w:t xml:space="preserve">Похвала является оценкой результата, своего рода маркером завершения дела, психологически необходимым для закрепления мотивации до следующего раза. </w:t>
            </w:r>
          </w:p>
        </w:tc>
      </w:tr>
    </w:tbl>
    <w:p w14:paraId="3602B4AA" w14:textId="77777777" w:rsidR="00811FE7" w:rsidRPr="00811FE7" w:rsidRDefault="00811FE7" w:rsidP="00811FE7">
      <w:pPr>
        <w:pStyle w:val="Default"/>
        <w:tabs>
          <w:tab w:val="center" w:pos="4677"/>
          <w:tab w:val="left" w:pos="5220"/>
          <w:tab w:val="left" w:pos="5310"/>
        </w:tabs>
        <w:rPr>
          <w:sz w:val="23"/>
          <w:szCs w:val="23"/>
        </w:rPr>
      </w:pPr>
    </w:p>
    <w:p w14:paraId="50B2BFA5" w14:textId="77777777" w:rsidR="00811FE7" w:rsidRDefault="00811FE7" w:rsidP="00811FE7">
      <w:pPr>
        <w:pStyle w:val="Default"/>
        <w:pageBreakBefore/>
        <w:rPr>
          <w:color w:val="auto"/>
        </w:rPr>
      </w:pPr>
    </w:p>
    <w:p w14:paraId="5204C197" w14:textId="77777777" w:rsidR="00811FE7" w:rsidRDefault="00811FE7" w:rsidP="00811FE7"/>
    <w:sectPr w:rsidR="00811F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DC355B"/>
    <w:multiLevelType w:val="hybridMultilevel"/>
    <w:tmpl w:val="900C83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F96"/>
    <w:rsid w:val="00617ABC"/>
    <w:rsid w:val="007A3F96"/>
    <w:rsid w:val="00811FE7"/>
    <w:rsid w:val="00BB2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74F07"/>
  <w15:chartTrackingRefBased/>
  <w15:docId w15:val="{3D513105-52E4-4FFF-8EA1-F3872CAFE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11F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1523</Words>
  <Characters>8684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2020-05-26T08:16:00Z</dcterms:created>
  <dcterms:modified xsi:type="dcterms:W3CDTF">2020-05-26T08:30:00Z</dcterms:modified>
</cp:coreProperties>
</file>