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04" w:rsidRPr="006121A8" w:rsidRDefault="006307E9" w:rsidP="006307E9">
      <w:pPr>
        <w:pStyle w:val="a3"/>
        <w:spacing w:before="0" w:beforeAutospacing="0" w:after="0" w:line="336" w:lineRule="atLeast"/>
        <w:jc w:val="right"/>
        <w:rPr>
          <w:b/>
          <w:bCs/>
          <w:i/>
          <w:color w:val="FF0000"/>
          <w:sz w:val="20"/>
          <w:szCs w:val="20"/>
        </w:rPr>
      </w:pPr>
      <w:r w:rsidRPr="006121A8">
        <w:rPr>
          <w:b/>
          <w:bCs/>
          <w:i/>
          <w:color w:val="FF0000"/>
          <w:sz w:val="20"/>
          <w:szCs w:val="20"/>
        </w:rPr>
        <w:t>Психологическая служба МАОУ гимназии №70</w:t>
      </w:r>
    </w:p>
    <w:p w:rsidR="006307E9" w:rsidRDefault="006307E9" w:rsidP="00F853C2">
      <w:pPr>
        <w:pStyle w:val="a3"/>
        <w:spacing w:before="0" w:beforeAutospacing="0" w:after="0" w:line="336" w:lineRule="atLeast"/>
        <w:jc w:val="center"/>
        <w:rPr>
          <w:b/>
          <w:bCs/>
          <w:sz w:val="28"/>
          <w:szCs w:val="28"/>
        </w:rPr>
      </w:pPr>
    </w:p>
    <w:p w:rsidR="006121A8" w:rsidRDefault="006121A8" w:rsidP="00F853C2">
      <w:pPr>
        <w:pStyle w:val="a3"/>
        <w:spacing w:before="0" w:beforeAutospacing="0" w:after="0" w:line="336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Консультация для родителей</w:t>
      </w:r>
    </w:p>
    <w:p w:rsidR="006121A8" w:rsidRDefault="006121A8" w:rsidP="00F853C2">
      <w:pPr>
        <w:pStyle w:val="a3"/>
        <w:spacing w:before="0" w:beforeAutospacing="0" w:after="0" w:line="336" w:lineRule="atLeast"/>
        <w:jc w:val="center"/>
        <w:rPr>
          <w:b/>
          <w:bCs/>
          <w:sz w:val="28"/>
          <w:szCs w:val="28"/>
        </w:rPr>
      </w:pPr>
    </w:p>
    <w:p w:rsidR="002C6E04" w:rsidRDefault="002C6E04" w:rsidP="00F853C2">
      <w:pPr>
        <w:pStyle w:val="a3"/>
        <w:spacing w:before="0" w:beforeAutospacing="0" w:after="0" w:line="336" w:lineRule="atLeast"/>
        <w:jc w:val="center"/>
        <w:rPr>
          <w:b/>
          <w:bCs/>
          <w:sz w:val="28"/>
          <w:szCs w:val="28"/>
        </w:rPr>
      </w:pPr>
      <w:r w:rsidRPr="00F853C2">
        <w:rPr>
          <w:b/>
          <w:bCs/>
          <w:sz w:val="28"/>
          <w:szCs w:val="28"/>
        </w:rPr>
        <w:t>Как научиться общаться лучше?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F853C2">
        <w:rPr>
          <w:b/>
          <w:bCs/>
          <w:sz w:val="28"/>
          <w:szCs w:val="28"/>
        </w:rPr>
        <w:t>упражнения по развитию навыков общения)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br/>
        <w:t xml:space="preserve">Научиться общаться лучше — вполне реально, это можно тренировать путем выполнения упражнений, так же, как тренируют мышцы тела. Из всех людей единицы изначально умеют общаться легко, непринужденно, эффективно, без конфликтов. Подавляющее </w:t>
      </w:r>
      <w:proofErr w:type="gramStart"/>
      <w:r w:rsidRPr="00F853C2">
        <w:rPr>
          <w:sz w:val="28"/>
          <w:szCs w:val="28"/>
        </w:rPr>
        <w:t>большинство людей этому учится, и</w:t>
      </w:r>
      <w:proofErr w:type="gramEnd"/>
      <w:r w:rsidRPr="00F853C2">
        <w:rPr>
          <w:sz w:val="28"/>
          <w:szCs w:val="28"/>
        </w:rPr>
        <w:t xml:space="preserve"> лучше всего делать это непосредственно в процессе общения.</w:t>
      </w:r>
    </w:p>
    <w:p w:rsidR="002C6E04" w:rsidRPr="00F853C2" w:rsidRDefault="002C6E04" w:rsidP="008443D6">
      <w:pPr>
        <w:pStyle w:val="a3"/>
        <w:spacing w:before="0" w:beforeAutospacing="0" w:after="0" w:line="336" w:lineRule="atLeast"/>
        <w:jc w:val="center"/>
        <w:rPr>
          <w:sz w:val="28"/>
          <w:szCs w:val="28"/>
        </w:rPr>
      </w:pPr>
      <w:r w:rsidRPr="00F853C2">
        <w:rPr>
          <w:sz w:val="28"/>
          <w:szCs w:val="28"/>
        </w:rPr>
        <w:br/>
      </w:r>
      <w:r w:rsidRPr="00F853C2">
        <w:rPr>
          <w:b/>
          <w:bCs/>
          <w:i/>
          <w:iCs/>
          <w:sz w:val="28"/>
          <w:szCs w:val="28"/>
        </w:rPr>
        <w:t>В основе эффективного общения лежит несколько общих правил: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br/>
        <w:t xml:space="preserve">1. Проявляйте искренний интерес к другим людям. «Человек, который не проявляет интереса к своим собратьям, людям, </w:t>
      </w:r>
      <w:proofErr w:type="gramStart"/>
      <w:r w:rsidRPr="00F853C2">
        <w:rPr>
          <w:sz w:val="28"/>
          <w:szCs w:val="28"/>
        </w:rPr>
        <w:t>переживает</w:t>
      </w:r>
      <w:proofErr w:type="gramEnd"/>
      <w:r w:rsidRPr="00F853C2">
        <w:rPr>
          <w:sz w:val="28"/>
          <w:szCs w:val="28"/>
        </w:rPr>
        <w:t xml:space="preserve"> наибольшие трудности в жизни и причиняет наибольшие несправедливости другим».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br/>
        <w:t>2. Попытайтесь понять достоинства другого человека и искренне признать, похвалить эти достоинства. Дайте людям почувствовать их значимость и уникальность.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br/>
        <w:t>3. Вместо того</w:t>
      </w:r>
      <w:proofErr w:type="gramStart"/>
      <w:r w:rsidRPr="00F853C2">
        <w:rPr>
          <w:sz w:val="28"/>
          <w:szCs w:val="28"/>
        </w:rPr>
        <w:t>,</w:t>
      </w:r>
      <w:proofErr w:type="gramEnd"/>
      <w:r w:rsidRPr="00F853C2">
        <w:rPr>
          <w:sz w:val="28"/>
          <w:szCs w:val="28"/>
        </w:rPr>
        <w:t xml:space="preserve"> чтобы осуждать людей, постарайтесь понять, почему они поступают так, а не иначе. Это более эффективно, чем критиковать или осуждать, так как критика ставит человека в позицию обороняющегося и побуждает его искать для себя оправдания, а не заставляет задуматься.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br/>
        <w:t>4. Будьте доброжелательным, приветливым, улыбайтесь.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br/>
        <w:t>5. Обращайтесь к человеку по имени, отчеству, помните, что для человека звук его имени является самым важным и приятным звуком в человеческой речи.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br/>
        <w:t>6. Говорите о том, что интересно вашему собеседнику.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br/>
        <w:t>7. Будьте хорошим слушателем, этим побуждая человека рассказывать о себе.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br/>
        <w:t xml:space="preserve">8. Проявляйте уважение и терпимость к мнениям </w:t>
      </w:r>
      <w:proofErr w:type="gramStart"/>
      <w:r w:rsidRPr="00F853C2">
        <w:rPr>
          <w:sz w:val="28"/>
          <w:szCs w:val="28"/>
        </w:rPr>
        <w:t>другого</w:t>
      </w:r>
      <w:proofErr w:type="gramEnd"/>
      <w:r w:rsidRPr="00F853C2">
        <w:rPr>
          <w:sz w:val="28"/>
          <w:szCs w:val="28"/>
        </w:rPr>
        <w:t>. Не употребляйте выражений типа: «Ты ничего не понимаешь!», «Твои взгляды безнадежно устарели!», «Думать так — глупо!». Отзываясь неодобрительно о мнениях, вкусах, привычках другого человека, вы обижаете его самого, его личность. К тому же, чаще всего мы меряем по себе, поэтому помните, что вы — не эталон для всех, не предмет для подражания, у другого человека другие взгляды на жизнь, он даже так и называется — ДРУГОЙ.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lastRenderedPageBreak/>
        <w:br/>
        <w:t>9. Больше слушайте, чем говорите.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br/>
        <w:t>10. Попытайтесь искренне стать на место другого человека, увидеть вещи с его точки зрения.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br/>
        <w:t xml:space="preserve">11. Как указать человеку на ошибку, не </w:t>
      </w:r>
      <w:proofErr w:type="spellStart"/>
      <w:r w:rsidRPr="00F853C2">
        <w:rPr>
          <w:sz w:val="28"/>
          <w:szCs w:val="28"/>
        </w:rPr>
        <w:t>обидив</w:t>
      </w:r>
      <w:proofErr w:type="spellEnd"/>
      <w:r w:rsidRPr="00F853C2">
        <w:rPr>
          <w:sz w:val="28"/>
          <w:szCs w:val="28"/>
        </w:rPr>
        <w:t xml:space="preserve"> его?</w:t>
      </w:r>
      <w:r w:rsidRPr="00F853C2">
        <w:rPr>
          <w:sz w:val="28"/>
          <w:szCs w:val="28"/>
        </w:rPr>
        <w:br/>
        <w:t>- узнайте, что он сам думает о своем поступке,</w:t>
      </w:r>
      <w:r w:rsidRPr="00F853C2">
        <w:rPr>
          <w:sz w:val="28"/>
          <w:szCs w:val="28"/>
        </w:rPr>
        <w:br/>
        <w:t xml:space="preserve">- начните с похвалы, отметьте, что ему удается, а затем скажите об ошибке, </w:t>
      </w:r>
      <w:proofErr w:type="gramStart"/>
      <w:r w:rsidRPr="00F853C2">
        <w:rPr>
          <w:sz w:val="28"/>
          <w:szCs w:val="28"/>
        </w:rPr>
        <w:t>но</w:t>
      </w:r>
      <w:proofErr w:type="gramEnd"/>
      <w:r w:rsidRPr="00F853C2">
        <w:rPr>
          <w:sz w:val="28"/>
          <w:szCs w:val="28"/>
        </w:rPr>
        <w:t xml:space="preserve"> не обобщая («У тебя всегда так!») и не переходя на личность человека («У тебя ничего не вышло, потому что ты лентяй!»),</w:t>
      </w:r>
      <w:r w:rsidRPr="00F853C2">
        <w:rPr>
          <w:sz w:val="28"/>
          <w:szCs w:val="28"/>
        </w:rPr>
        <w:br/>
        <w:t>- никогда не критикуйте человека при посторонних — это унижает его достоинство; лучше — один на один.</w:t>
      </w:r>
    </w:p>
    <w:p w:rsidR="002C6E04" w:rsidRPr="006307E9" w:rsidRDefault="002C6E04" w:rsidP="008443D6">
      <w:pPr>
        <w:pStyle w:val="a3"/>
        <w:spacing w:before="0" w:beforeAutospacing="0" w:after="0" w:line="336" w:lineRule="atLeast"/>
        <w:jc w:val="center"/>
        <w:rPr>
          <w:b/>
          <w:sz w:val="28"/>
          <w:szCs w:val="28"/>
        </w:rPr>
      </w:pPr>
      <w:r w:rsidRPr="00F853C2">
        <w:rPr>
          <w:sz w:val="28"/>
          <w:szCs w:val="28"/>
        </w:rPr>
        <w:br/>
      </w:r>
      <w:r w:rsidRPr="006307E9">
        <w:rPr>
          <w:b/>
          <w:bCs/>
          <w:i/>
          <w:iCs/>
          <w:sz w:val="28"/>
          <w:szCs w:val="28"/>
        </w:rPr>
        <w:t>Следующие упражнения помогут вам стать более раскованным, общительным, понимающим и изменят ваши отношения с другими людьми к лучшему: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br/>
        <w:t>- Каждый день начинайте с улыбки своему отражению в зеркале, постройте рожицы, спойте себе песенку. Плохое настроение оставляйте дома, а лучше всего расставайтесь с ним, как только оно возникло, не давайте ему развиться — срочно повысьте настроение любым способом.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br/>
      </w:r>
      <w:proofErr w:type="gramStart"/>
      <w:r w:rsidRPr="00F853C2">
        <w:rPr>
          <w:sz w:val="28"/>
          <w:szCs w:val="28"/>
        </w:rPr>
        <w:t>- Приглядывайтесь к окружающим вас людям, их лицам, походке, одежде, рукам, их дому, книгам и т.п., пытаясь определить их профессию, семейное положение, увлечения, интересы, характер, мысли и настроение в данный момент.</w:t>
      </w:r>
      <w:proofErr w:type="gramEnd"/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br/>
        <w:t xml:space="preserve">- Попытайтесь изобразить различные эмоции на лице, </w:t>
      </w:r>
      <w:proofErr w:type="spellStart"/>
      <w:r w:rsidRPr="00F853C2">
        <w:rPr>
          <w:sz w:val="28"/>
          <w:szCs w:val="28"/>
        </w:rPr>
        <w:t>поотгадывайте</w:t>
      </w:r>
      <w:proofErr w:type="spellEnd"/>
      <w:r w:rsidRPr="00F853C2">
        <w:rPr>
          <w:sz w:val="28"/>
          <w:szCs w:val="28"/>
        </w:rPr>
        <w:t xml:space="preserve"> их на лицах товарищей.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br/>
        <w:t xml:space="preserve">- Изобразите различные </w:t>
      </w:r>
      <w:r>
        <w:rPr>
          <w:sz w:val="28"/>
          <w:szCs w:val="28"/>
        </w:rPr>
        <w:t>эмоциональные состояния людей (</w:t>
      </w:r>
      <w:r w:rsidRPr="00F853C2">
        <w:rPr>
          <w:sz w:val="28"/>
          <w:szCs w:val="28"/>
        </w:rPr>
        <w:t>«только что сдал экзамен на 5 (на 2)», «</w:t>
      </w:r>
      <w:r>
        <w:rPr>
          <w:sz w:val="28"/>
          <w:szCs w:val="28"/>
        </w:rPr>
        <w:t>разочарован</w:t>
      </w:r>
      <w:r w:rsidRPr="00F853C2">
        <w:rPr>
          <w:sz w:val="28"/>
          <w:szCs w:val="28"/>
        </w:rPr>
        <w:t>», «</w:t>
      </w:r>
      <w:r>
        <w:rPr>
          <w:sz w:val="28"/>
          <w:szCs w:val="28"/>
        </w:rPr>
        <w:t>ученица</w:t>
      </w:r>
      <w:r w:rsidRPr="00F853C2">
        <w:rPr>
          <w:sz w:val="28"/>
          <w:szCs w:val="28"/>
        </w:rPr>
        <w:t xml:space="preserve"> в модном </w:t>
      </w:r>
      <w:r>
        <w:rPr>
          <w:sz w:val="28"/>
          <w:szCs w:val="28"/>
        </w:rPr>
        <w:t>наряде</w:t>
      </w:r>
      <w:r w:rsidRPr="00F853C2">
        <w:rPr>
          <w:sz w:val="28"/>
          <w:szCs w:val="28"/>
        </w:rPr>
        <w:t xml:space="preserve">», «злая продавщица», ….). Отразите это без слов, жестами, выражением лица, действиями, походкой и т.п., пусть ваши друзья </w:t>
      </w:r>
      <w:proofErr w:type="spellStart"/>
      <w:r w:rsidRPr="00F853C2">
        <w:rPr>
          <w:sz w:val="28"/>
          <w:szCs w:val="28"/>
        </w:rPr>
        <w:t>поотгадывают</w:t>
      </w:r>
      <w:proofErr w:type="spellEnd"/>
      <w:r w:rsidRPr="00F853C2">
        <w:rPr>
          <w:sz w:val="28"/>
          <w:szCs w:val="28"/>
        </w:rPr>
        <w:t>, что вы хотели изобразить.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br/>
        <w:t>- Разбившись по парам, в течение 1 минуты смотрите в глаза своему собеседнику. Затем обсудите, какие чувства вы испытывали. Как это встречается в жизни, со знакомыми</w:t>
      </w:r>
      <w:r>
        <w:rPr>
          <w:sz w:val="28"/>
          <w:szCs w:val="28"/>
        </w:rPr>
        <w:t xml:space="preserve"> </w:t>
      </w:r>
      <w:r w:rsidRPr="00F853C2">
        <w:rPr>
          <w:sz w:val="28"/>
          <w:szCs w:val="28"/>
        </w:rPr>
        <w:t xml:space="preserve">людьми и </w:t>
      </w:r>
      <w:proofErr w:type="gramStart"/>
      <w:r w:rsidRPr="00F853C2">
        <w:rPr>
          <w:sz w:val="28"/>
          <w:szCs w:val="28"/>
        </w:rPr>
        <w:t>с</w:t>
      </w:r>
      <w:proofErr w:type="gramEnd"/>
      <w:r w:rsidRPr="00F853C2">
        <w:rPr>
          <w:sz w:val="28"/>
          <w:szCs w:val="28"/>
        </w:rPr>
        <w:t xml:space="preserve"> незнакомыми?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br/>
        <w:t xml:space="preserve">- Один человек-водящий закроет глаза, и пусть каждый подойдет и коснется его (просто или по-особенному). Пусть он по касанию определит, кто это был. </w:t>
      </w:r>
      <w:proofErr w:type="spellStart"/>
      <w:r w:rsidRPr="00F853C2">
        <w:rPr>
          <w:sz w:val="28"/>
          <w:szCs w:val="28"/>
        </w:rPr>
        <w:t>Пообсуждайте</w:t>
      </w:r>
      <w:proofErr w:type="spellEnd"/>
      <w:r w:rsidRPr="00F853C2">
        <w:rPr>
          <w:sz w:val="28"/>
          <w:szCs w:val="28"/>
        </w:rPr>
        <w:t>, какую информацию может нести прикосновение, как по-разному можно это сделать.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lastRenderedPageBreak/>
        <w:br/>
        <w:t>- Разыгрывайте различные ситуации общения и обсуждайте, как нужно в них поступать.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br/>
      </w:r>
      <w:proofErr w:type="gramStart"/>
      <w:r w:rsidRPr="00F853C2">
        <w:rPr>
          <w:sz w:val="28"/>
          <w:szCs w:val="28"/>
        </w:rPr>
        <w:t>- Постоянно практикуйте свое умение вступать в контакт с незнакомыми людьми, особенно с неприветливыми (спрашивайте дорогу, время, …). Задавайте вопрос так, чтобы вам приятно было ответить.</w:t>
      </w:r>
      <w:proofErr w:type="gramEnd"/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br/>
        <w:t>- Попробуйте за 3 дня пообщаться с 50 людьми, знакомыми и незнакомыми (просто перекинуться несколькими словами, спросить что-то). Увидите, насколько легче стало общаться.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br/>
        <w:t>- В группе попробуйте за 5 минут переговорить с наибольшим количеством людей.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br/>
        <w:t>- Учите наизусть анекдоты, тосты, шутки, загадки, истории, чтобы блеснуть в компании. Тренируйтесь рассказывать их перед зеркалом.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sz w:val="28"/>
          <w:szCs w:val="28"/>
        </w:rPr>
      </w:pPr>
      <w:r w:rsidRPr="00F853C2">
        <w:rPr>
          <w:sz w:val="28"/>
          <w:szCs w:val="28"/>
        </w:rPr>
        <w:br/>
        <w:t xml:space="preserve">- Ведите активный образ жизни: посещайте кружки, секции, клубы по интересам, соревнования, представления. Там вы найдете много друзей и не будете скучать, у вас </w:t>
      </w:r>
      <w:proofErr w:type="gramStart"/>
      <w:r w:rsidRPr="00F853C2">
        <w:rPr>
          <w:sz w:val="28"/>
          <w:szCs w:val="28"/>
        </w:rPr>
        <w:t>будет</w:t>
      </w:r>
      <w:proofErr w:type="gramEnd"/>
      <w:r w:rsidRPr="00F853C2">
        <w:rPr>
          <w:sz w:val="28"/>
          <w:szCs w:val="28"/>
        </w:rPr>
        <w:t xml:space="preserve"> о чем рассказать.</w:t>
      </w:r>
    </w:p>
    <w:p w:rsidR="002C6E04" w:rsidRPr="00F853C2" w:rsidRDefault="002C6E04" w:rsidP="00F853C2">
      <w:pPr>
        <w:pStyle w:val="a3"/>
        <w:spacing w:before="0" w:beforeAutospacing="0" w:after="0" w:line="336" w:lineRule="atLeast"/>
        <w:jc w:val="both"/>
        <w:rPr>
          <w:color w:val="314141"/>
          <w:sz w:val="28"/>
          <w:szCs w:val="28"/>
        </w:rPr>
      </w:pPr>
    </w:p>
    <w:p w:rsidR="002C6E04" w:rsidRPr="00326169" w:rsidRDefault="002C6E04" w:rsidP="00326169">
      <w:pPr>
        <w:jc w:val="center"/>
        <w:rPr>
          <w:rFonts w:ascii="Times New Roman" w:hAnsi="Times New Roman"/>
          <w:b/>
          <w:sz w:val="28"/>
          <w:szCs w:val="28"/>
        </w:rPr>
      </w:pPr>
      <w:r w:rsidRPr="00326169">
        <w:rPr>
          <w:rFonts w:ascii="Times New Roman" w:hAnsi="Times New Roman"/>
          <w:b/>
          <w:sz w:val="28"/>
          <w:szCs w:val="28"/>
        </w:rPr>
        <w:t>Успехов</w:t>
      </w:r>
      <w:r w:rsidR="006307E9">
        <w:rPr>
          <w:rFonts w:ascii="Times New Roman" w:hAnsi="Times New Roman"/>
          <w:b/>
          <w:sz w:val="28"/>
          <w:szCs w:val="28"/>
        </w:rPr>
        <w:t xml:space="preserve"> Вам</w:t>
      </w:r>
      <w:r w:rsidR="006121A8">
        <w:rPr>
          <w:rFonts w:ascii="Times New Roman" w:hAnsi="Times New Roman"/>
          <w:b/>
          <w:sz w:val="28"/>
          <w:szCs w:val="28"/>
        </w:rPr>
        <w:t xml:space="preserve"> и Вашим детям</w:t>
      </w:r>
      <w:r w:rsidRPr="00326169">
        <w:rPr>
          <w:rFonts w:ascii="Times New Roman" w:hAnsi="Times New Roman"/>
          <w:b/>
          <w:sz w:val="28"/>
          <w:szCs w:val="28"/>
        </w:rPr>
        <w:t>!</w:t>
      </w:r>
    </w:p>
    <w:sectPr w:rsidR="002C6E04" w:rsidRPr="00326169" w:rsidSect="006121A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4B5"/>
    <w:rsid w:val="00182B86"/>
    <w:rsid w:val="002C6E04"/>
    <w:rsid w:val="00326169"/>
    <w:rsid w:val="003D419A"/>
    <w:rsid w:val="004A1E43"/>
    <w:rsid w:val="004B46B5"/>
    <w:rsid w:val="005D64B5"/>
    <w:rsid w:val="00604D82"/>
    <w:rsid w:val="006121A8"/>
    <w:rsid w:val="006307E9"/>
    <w:rsid w:val="00671114"/>
    <w:rsid w:val="006A5C01"/>
    <w:rsid w:val="008443D6"/>
    <w:rsid w:val="0084735A"/>
    <w:rsid w:val="00945206"/>
    <w:rsid w:val="00B42F03"/>
    <w:rsid w:val="00D364EB"/>
    <w:rsid w:val="00DD2D63"/>
    <w:rsid w:val="00F8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D64B5"/>
    <w:pPr>
      <w:spacing w:before="100" w:beforeAutospacing="1" w:after="25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1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685</Words>
  <Characters>4137</Characters>
  <Application>Microsoft Office Word</Application>
  <DocSecurity>0</DocSecurity>
  <Lines>34</Lines>
  <Paragraphs>9</Paragraphs>
  <ScaleCrop>false</ScaleCrop>
  <Company>МОУ Греково - Степановская сош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asus</cp:lastModifiedBy>
  <cp:revision>10</cp:revision>
  <dcterms:created xsi:type="dcterms:W3CDTF">2011-10-05T08:52:00Z</dcterms:created>
  <dcterms:modified xsi:type="dcterms:W3CDTF">2023-10-29T11:40:00Z</dcterms:modified>
</cp:coreProperties>
</file>